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BE05" w14:textId="739D9BC2" w:rsidR="00A5672A" w:rsidRPr="00A5672A" w:rsidRDefault="001C3D58" w:rsidP="00A567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672A">
        <w:rPr>
          <w:rFonts w:ascii="Times New Roman" w:hAnsi="Times New Roman" w:cs="Times New Roman"/>
          <w:b/>
          <w:bCs/>
          <w:sz w:val="32"/>
          <w:szCs w:val="32"/>
        </w:rPr>
        <w:t>Smlouva o nájmu kelímků NICK NACK</w:t>
      </w:r>
    </w:p>
    <w:p w14:paraId="239C1A7C" w14:textId="3ADC4995" w:rsidR="001C3D58" w:rsidRPr="00047840" w:rsidRDefault="001C3D58" w:rsidP="00044C6B">
      <w:p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Níže uvedeného dne, měsíce a roku byla mezi následujícími smluvními stranami uzavřena smlouva o</w:t>
      </w:r>
      <w:r w:rsidR="00A5672A" w:rsidRPr="00047840">
        <w:rPr>
          <w:rFonts w:ascii="Times New Roman" w:hAnsi="Times New Roman" w:cs="Times New Roman"/>
        </w:rPr>
        <w:t> </w:t>
      </w:r>
      <w:r w:rsidRPr="00047840">
        <w:rPr>
          <w:rFonts w:ascii="Times New Roman" w:hAnsi="Times New Roman" w:cs="Times New Roman"/>
        </w:rPr>
        <w:t xml:space="preserve">nájmu dle ustanovení § </w:t>
      </w:r>
      <w:r w:rsidR="008F434D">
        <w:rPr>
          <w:rFonts w:ascii="Times New Roman" w:hAnsi="Times New Roman" w:cs="Times New Roman"/>
        </w:rPr>
        <w:t>2316</w:t>
      </w:r>
      <w:r w:rsidRPr="00047840">
        <w:rPr>
          <w:rFonts w:ascii="Times New Roman" w:hAnsi="Times New Roman" w:cs="Times New Roman"/>
        </w:rPr>
        <w:t xml:space="preserve"> a násl. zákona č. 89/2012 Sb., občanský zákoník, ve znění pozdějších předpisů, (dále jen „</w:t>
      </w:r>
      <w:r w:rsidRPr="00047840">
        <w:rPr>
          <w:rFonts w:ascii="Times New Roman" w:hAnsi="Times New Roman" w:cs="Times New Roman"/>
          <w:b/>
          <w:bCs/>
        </w:rPr>
        <w:t>občanský zákoník</w:t>
      </w:r>
      <w:r w:rsidRPr="00047840">
        <w:rPr>
          <w:rFonts w:ascii="Times New Roman" w:hAnsi="Times New Roman" w:cs="Times New Roman"/>
        </w:rPr>
        <w:t>“) tohoto znění (dále jen „</w:t>
      </w:r>
      <w:r w:rsidRPr="00047840">
        <w:rPr>
          <w:rFonts w:ascii="Times New Roman" w:hAnsi="Times New Roman" w:cs="Times New Roman"/>
          <w:b/>
          <w:bCs/>
        </w:rPr>
        <w:t>smlouva</w:t>
      </w:r>
      <w:r w:rsidRPr="00047840">
        <w:rPr>
          <w:rFonts w:ascii="Times New Roman" w:hAnsi="Times New Roman" w:cs="Times New Roman"/>
        </w:rPr>
        <w:t>“):</w:t>
      </w:r>
    </w:p>
    <w:p w14:paraId="60721E1D" w14:textId="08FA0F15" w:rsidR="001C3D58" w:rsidRPr="00047840" w:rsidRDefault="00A5672A" w:rsidP="003A3C57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</w:rPr>
      </w:pPr>
      <w:r w:rsidRPr="00047840">
        <w:rPr>
          <w:rFonts w:ascii="Times New Roman" w:hAnsi="Times New Roman" w:cs="Times New Roman"/>
          <w:b/>
          <w:bCs/>
        </w:rPr>
        <w:t xml:space="preserve"> </w:t>
      </w:r>
      <w:r w:rsidR="003A3C57" w:rsidRPr="00047840">
        <w:rPr>
          <w:rFonts w:ascii="Times New Roman" w:hAnsi="Times New Roman" w:cs="Times New Roman"/>
          <w:b/>
          <w:bCs/>
        </w:rPr>
        <w:t>S</w:t>
      </w:r>
      <w:r w:rsidR="001C3D58" w:rsidRPr="00047840">
        <w:rPr>
          <w:rFonts w:ascii="Times New Roman" w:hAnsi="Times New Roman" w:cs="Times New Roman"/>
          <w:b/>
          <w:bCs/>
        </w:rPr>
        <w:t>mluvní strany</w:t>
      </w:r>
    </w:p>
    <w:p w14:paraId="3331A44B" w14:textId="4F68566C" w:rsidR="003A3C57" w:rsidRDefault="000F6443" w:rsidP="003A3C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Doloplazy</w:t>
      </w:r>
    </w:p>
    <w:p w14:paraId="612A2F5C" w14:textId="5ECE0554" w:rsidR="000F6443" w:rsidRDefault="000F6443" w:rsidP="003A3C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Doloplazy 82, 783 56 Doloplazy</w:t>
      </w:r>
    </w:p>
    <w:p w14:paraId="20AF58BC" w14:textId="3F8511E1" w:rsidR="000F6443" w:rsidRDefault="000F6443" w:rsidP="003A3C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00534927</w:t>
      </w:r>
    </w:p>
    <w:p w14:paraId="6F0BB2E3" w14:textId="59F54F19" w:rsidR="000F6443" w:rsidRPr="00047840" w:rsidRDefault="000F6443" w:rsidP="003A3C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starostou obce Mgr. Miroslavem Bílkem</w:t>
      </w:r>
    </w:p>
    <w:p w14:paraId="33A46044" w14:textId="440DE1B3" w:rsidR="00D21042" w:rsidRPr="00047840" w:rsidRDefault="00D21042" w:rsidP="003A3C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98776D" w14:textId="33DA494D" w:rsidR="00D21042" w:rsidRPr="00047840" w:rsidRDefault="00D21042" w:rsidP="003A3C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(dále jen „</w:t>
      </w:r>
      <w:r w:rsidR="0084223B" w:rsidRPr="00047840">
        <w:rPr>
          <w:rFonts w:ascii="Times New Roman" w:hAnsi="Times New Roman" w:cs="Times New Roman"/>
          <w:b/>
          <w:bCs/>
        </w:rPr>
        <w:t>p</w:t>
      </w:r>
      <w:r w:rsidRPr="00047840">
        <w:rPr>
          <w:rFonts w:ascii="Times New Roman" w:hAnsi="Times New Roman" w:cs="Times New Roman"/>
          <w:b/>
          <w:bCs/>
        </w:rPr>
        <w:t>ronajímatel</w:t>
      </w:r>
      <w:r w:rsidRPr="00047840">
        <w:rPr>
          <w:rFonts w:ascii="Times New Roman" w:hAnsi="Times New Roman" w:cs="Times New Roman"/>
        </w:rPr>
        <w:t>“)</w:t>
      </w:r>
    </w:p>
    <w:p w14:paraId="4EC52069" w14:textId="3955C045" w:rsidR="00D21042" w:rsidRPr="00047840" w:rsidRDefault="00D21042" w:rsidP="00AD6E07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a</w:t>
      </w:r>
    </w:p>
    <w:p w14:paraId="64F571BE" w14:textId="30DBB947" w:rsidR="00D21042" w:rsidRDefault="00ED44A7" w:rsidP="003A3C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Název:    </w:t>
      </w:r>
      <w:r w:rsidR="006F49B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…..</w:t>
      </w:r>
    </w:p>
    <w:p w14:paraId="1A7421D8" w14:textId="77777777" w:rsidR="00ED44A7" w:rsidRPr="006C3EDB" w:rsidRDefault="00ED44A7" w:rsidP="003A3C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7C00DC" w14:textId="02713EDB" w:rsidR="00D21042" w:rsidRDefault="00ED44A7" w:rsidP="003A3C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 w:rsidR="006F49B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</w:p>
    <w:p w14:paraId="656F5BA1" w14:textId="77777777" w:rsidR="00ED44A7" w:rsidRPr="006C3EDB" w:rsidRDefault="00ED44A7" w:rsidP="003A3C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F2A3FD" w14:textId="00E35E45" w:rsidR="00D21042" w:rsidRDefault="00ED44A7" w:rsidP="00D210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 w:rsidR="006F49B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…….</w:t>
      </w:r>
    </w:p>
    <w:p w14:paraId="6E07D280" w14:textId="77777777" w:rsidR="00ED44A7" w:rsidRPr="006C3EDB" w:rsidRDefault="00ED44A7" w:rsidP="00D210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85528" w14:textId="0CC8969F" w:rsidR="00D21042" w:rsidRPr="00047840" w:rsidRDefault="00ED44A7" w:rsidP="00D210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Kontakt: </w:t>
      </w:r>
      <w:r w:rsidR="006F49B4">
        <w:rPr>
          <w:rFonts w:ascii="Times New Roman" w:hAnsi="Times New Roman" w:cs="Times New Roman"/>
        </w:rPr>
        <w:t>………………………</w:t>
      </w:r>
    </w:p>
    <w:p w14:paraId="75842F86" w14:textId="440A6F3F" w:rsidR="00D21042" w:rsidRPr="00047840" w:rsidRDefault="00D21042" w:rsidP="00D21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(dále jen „</w:t>
      </w:r>
      <w:r w:rsidR="0084223B" w:rsidRPr="00047840">
        <w:rPr>
          <w:rFonts w:ascii="Times New Roman" w:hAnsi="Times New Roman" w:cs="Times New Roman"/>
          <w:b/>
          <w:bCs/>
        </w:rPr>
        <w:t>n</w:t>
      </w:r>
      <w:r w:rsidRPr="00047840">
        <w:rPr>
          <w:rFonts w:ascii="Times New Roman" w:hAnsi="Times New Roman" w:cs="Times New Roman"/>
          <w:b/>
          <w:bCs/>
        </w:rPr>
        <w:t>ájemce“</w:t>
      </w:r>
      <w:r w:rsidRPr="00047840">
        <w:rPr>
          <w:rFonts w:ascii="Times New Roman" w:hAnsi="Times New Roman" w:cs="Times New Roman"/>
        </w:rPr>
        <w:t>)</w:t>
      </w:r>
    </w:p>
    <w:p w14:paraId="2BF6CD2E" w14:textId="362A3275" w:rsidR="00D21042" w:rsidRPr="00047840" w:rsidRDefault="00D21042" w:rsidP="00D210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C2303" w14:textId="114430BF" w:rsidR="00D21042" w:rsidRPr="00047840" w:rsidRDefault="00CA62F9" w:rsidP="00D21042">
      <w:pPr>
        <w:autoSpaceDE w:val="0"/>
        <w:spacing w:line="260" w:lineRule="exact"/>
        <w:jc w:val="both"/>
        <w:rPr>
          <w:rFonts w:ascii="Times New Roman" w:hAnsi="Times New Roman" w:cs="Times New Roman"/>
        </w:rPr>
      </w:pPr>
      <w:r w:rsidRPr="00CA62F9">
        <w:rPr>
          <w:rFonts w:ascii="Times New Roman" w:hAnsi="Times New Roman" w:cs="Times New Roman"/>
        </w:rPr>
        <w:t>pronajímatel</w:t>
      </w:r>
      <w:r w:rsidR="00D21042" w:rsidRPr="00CA62F9">
        <w:rPr>
          <w:rFonts w:ascii="Times New Roman" w:hAnsi="Times New Roman" w:cs="Times New Roman"/>
        </w:rPr>
        <w:t xml:space="preserve"> a </w:t>
      </w:r>
      <w:r w:rsidRPr="00CA62F9">
        <w:rPr>
          <w:rFonts w:ascii="Times New Roman" w:hAnsi="Times New Roman" w:cs="Times New Roman"/>
        </w:rPr>
        <w:t>nájemce</w:t>
      </w:r>
      <w:r w:rsidR="00D21042" w:rsidRPr="00CA62F9">
        <w:rPr>
          <w:rFonts w:ascii="Times New Roman" w:hAnsi="Times New Roman" w:cs="Times New Roman"/>
        </w:rPr>
        <w:t xml:space="preserve"> společně dále téže jako „</w:t>
      </w:r>
      <w:r w:rsidR="00D21042" w:rsidRPr="00CA62F9">
        <w:rPr>
          <w:rFonts w:ascii="Times New Roman" w:hAnsi="Times New Roman" w:cs="Times New Roman"/>
          <w:b/>
          <w:bCs/>
        </w:rPr>
        <w:t>smluvní strany“</w:t>
      </w:r>
      <w:r w:rsidR="00D21042" w:rsidRPr="00CA62F9">
        <w:rPr>
          <w:rFonts w:ascii="Times New Roman" w:hAnsi="Times New Roman" w:cs="Times New Roman"/>
        </w:rPr>
        <w:t>, není-li třeba použít konkrétního označení jednoho z nich.</w:t>
      </w:r>
    </w:p>
    <w:p w14:paraId="028C2EB9" w14:textId="0646FFFF" w:rsidR="00D21042" w:rsidRDefault="00A5672A" w:rsidP="00D21042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7840">
        <w:rPr>
          <w:rFonts w:ascii="Times New Roman" w:hAnsi="Times New Roman" w:cs="Times New Roman"/>
          <w:b/>
          <w:bCs/>
        </w:rPr>
        <w:t xml:space="preserve"> </w:t>
      </w:r>
      <w:r w:rsidR="00D21042" w:rsidRPr="00047840">
        <w:rPr>
          <w:rFonts w:ascii="Times New Roman" w:hAnsi="Times New Roman" w:cs="Times New Roman"/>
          <w:b/>
          <w:bCs/>
        </w:rPr>
        <w:t>Předmět smlouvy</w:t>
      </w:r>
    </w:p>
    <w:p w14:paraId="6CD78FE2" w14:textId="77777777" w:rsidR="00ED44A7" w:rsidRPr="00047840" w:rsidRDefault="00ED44A7" w:rsidP="00ED44A7">
      <w:pPr>
        <w:pStyle w:val="Odstavecseseznamem"/>
        <w:spacing w:after="0" w:line="240" w:lineRule="auto"/>
        <w:ind w:left="851"/>
        <w:rPr>
          <w:rFonts w:ascii="Times New Roman" w:hAnsi="Times New Roman" w:cs="Times New Roman"/>
          <w:b/>
          <w:bCs/>
        </w:rPr>
      </w:pPr>
    </w:p>
    <w:p w14:paraId="52E9085C" w14:textId="284CF5F8" w:rsidR="00D21042" w:rsidRPr="00047840" w:rsidRDefault="00D21042" w:rsidP="00AD6E07">
      <w:pPr>
        <w:pStyle w:val="Odstavecseseznamem"/>
        <w:numPr>
          <w:ilvl w:val="0"/>
          <w:numId w:val="6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Předmětem této smlouvy je nájem</w:t>
      </w:r>
      <w:r w:rsidR="00451D83">
        <w:rPr>
          <w:rFonts w:ascii="Times New Roman" w:hAnsi="Times New Roman" w:cs="Times New Roman"/>
        </w:rPr>
        <w:t xml:space="preserve"> </w:t>
      </w:r>
      <w:r w:rsidR="00940915">
        <w:rPr>
          <w:rFonts w:ascii="Times New Roman" w:hAnsi="Times New Roman" w:cs="Times New Roman"/>
        </w:rPr>
        <w:t>….</w:t>
      </w:r>
      <w:r w:rsidR="006F49B4">
        <w:rPr>
          <w:rFonts w:ascii="Times New Roman" w:hAnsi="Times New Roman" w:cs="Times New Roman"/>
        </w:rPr>
        <w:t>……..</w:t>
      </w:r>
      <w:r w:rsidR="00451D83">
        <w:rPr>
          <w:rFonts w:ascii="Times New Roman" w:hAnsi="Times New Roman" w:cs="Times New Roman"/>
        </w:rPr>
        <w:t xml:space="preserve"> </w:t>
      </w:r>
      <w:r w:rsidR="006E443A" w:rsidRPr="00047840">
        <w:rPr>
          <w:rFonts w:ascii="Times New Roman" w:hAnsi="Times New Roman" w:cs="Times New Roman"/>
        </w:rPr>
        <w:t xml:space="preserve">kusů </w:t>
      </w:r>
      <w:r w:rsidRPr="00047840">
        <w:rPr>
          <w:rFonts w:ascii="Times New Roman" w:hAnsi="Times New Roman" w:cs="Times New Roman"/>
        </w:rPr>
        <w:t xml:space="preserve">polypropylenových nápojových kelímků NICK NACK </w:t>
      </w:r>
      <w:r w:rsidR="00044C6B">
        <w:rPr>
          <w:rFonts w:ascii="Times New Roman" w:hAnsi="Times New Roman" w:cs="Times New Roman"/>
        </w:rPr>
        <w:t>o objemu 0,5</w:t>
      </w:r>
      <w:r w:rsidR="00191CB9">
        <w:rPr>
          <w:rFonts w:ascii="Times New Roman" w:hAnsi="Times New Roman" w:cs="Times New Roman"/>
        </w:rPr>
        <w:t xml:space="preserve"> </w:t>
      </w:r>
      <w:r w:rsidR="00044C6B">
        <w:rPr>
          <w:rFonts w:ascii="Times New Roman" w:hAnsi="Times New Roman" w:cs="Times New Roman"/>
        </w:rPr>
        <w:t>l</w:t>
      </w:r>
      <w:r w:rsidRPr="00047840">
        <w:rPr>
          <w:rFonts w:ascii="Times New Roman" w:hAnsi="Times New Roman" w:cs="Times New Roman"/>
        </w:rPr>
        <w:t xml:space="preserve"> k opakovanému použití</w:t>
      </w:r>
      <w:r w:rsidR="006E443A" w:rsidRPr="00047840">
        <w:rPr>
          <w:rFonts w:ascii="Times New Roman" w:hAnsi="Times New Roman" w:cs="Times New Roman"/>
        </w:rPr>
        <w:t xml:space="preserve"> (dále jen „</w:t>
      </w:r>
      <w:r w:rsidR="006E443A" w:rsidRPr="00047840">
        <w:rPr>
          <w:rFonts w:ascii="Times New Roman" w:hAnsi="Times New Roman" w:cs="Times New Roman"/>
          <w:b/>
          <w:bCs/>
        </w:rPr>
        <w:t>NICK NACK kelímky“</w:t>
      </w:r>
      <w:r w:rsidR="006E443A" w:rsidRPr="00047840">
        <w:rPr>
          <w:rFonts w:ascii="Times New Roman" w:hAnsi="Times New Roman" w:cs="Times New Roman"/>
        </w:rPr>
        <w:t>).</w:t>
      </w:r>
    </w:p>
    <w:p w14:paraId="78781119" w14:textId="4286C91C" w:rsidR="006E443A" w:rsidRPr="00047840" w:rsidRDefault="006E443A" w:rsidP="00AD6E07">
      <w:pPr>
        <w:pStyle w:val="Odstavecseseznamem"/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Součástí nájmu j</w:t>
      </w:r>
      <w:r w:rsidR="00113E67" w:rsidRPr="00047840">
        <w:rPr>
          <w:rFonts w:ascii="Times New Roman" w:hAnsi="Times New Roman" w:cs="Times New Roman"/>
        </w:rPr>
        <w:t>sou</w:t>
      </w:r>
      <w:r w:rsidRPr="00047840">
        <w:rPr>
          <w:rFonts w:ascii="Times New Roman" w:hAnsi="Times New Roman" w:cs="Times New Roman"/>
        </w:rPr>
        <w:t xml:space="preserve"> přepravní box</w:t>
      </w:r>
      <w:r w:rsidR="00113E67" w:rsidRPr="00047840">
        <w:rPr>
          <w:rFonts w:ascii="Times New Roman" w:hAnsi="Times New Roman" w:cs="Times New Roman"/>
        </w:rPr>
        <w:t>y s kapacitou 216 (</w:t>
      </w:r>
      <w:r w:rsidR="00370E07">
        <w:rPr>
          <w:rFonts w:ascii="Times New Roman" w:hAnsi="Times New Roman" w:cs="Times New Roman"/>
        </w:rPr>
        <w:t xml:space="preserve">slovy: </w:t>
      </w:r>
      <w:r w:rsidR="00113E67" w:rsidRPr="00047840">
        <w:rPr>
          <w:rFonts w:ascii="Times New Roman" w:hAnsi="Times New Roman" w:cs="Times New Roman"/>
        </w:rPr>
        <w:t>dvě stě šestnáct) kusů NICK NACK kelímků.</w:t>
      </w:r>
    </w:p>
    <w:p w14:paraId="09D957AB" w14:textId="2EBB7F73" w:rsidR="00D21042" w:rsidRPr="00047840" w:rsidRDefault="00113E67" w:rsidP="00B30994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7840">
        <w:rPr>
          <w:rFonts w:ascii="Times New Roman" w:hAnsi="Times New Roman" w:cs="Times New Roman"/>
          <w:b/>
          <w:bCs/>
        </w:rPr>
        <w:t xml:space="preserve"> </w:t>
      </w:r>
      <w:r w:rsidR="00B30994" w:rsidRPr="00047840">
        <w:rPr>
          <w:rFonts w:ascii="Times New Roman" w:hAnsi="Times New Roman" w:cs="Times New Roman"/>
          <w:b/>
          <w:bCs/>
        </w:rPr>
        <w:t>Práva a povinnosti stran</w:t>
      </w:r>
    </w:p>
    <w:p w14:paraId="118DA52F" w14:textId="77932439" w:rsidR="00452E28" w:rsidRPr="00047840" w:rsidRDefault="00B30994" w:rsidP="00A5672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 xml:space="preserve">Pronajímatel se zavazuje přenechat nájemci </w:t>
      </w:r>
      <w:r w:rsidR="006E443A" w:rsidRPr="00047840">
        <w:rPr>
          <w:rFonts w:ascii="Times New Roman" w:hAnsi="Times New Roman" w:cs="Times New Roman"/>
        </w:rPr>
        <w:t>NICK NACK kelímky</w:t>
      </w:r>
      <w:r w:rsidRPr="00047840">
        <w:rPr>
          <w:rFonts w:ascii="Times New Roman" w:hAnsi="Times New Roman" w:cs="Times New Roman"/>
        </w:rPr>
        <w:t xml:space="preserve"> k</w:t>
      </w:r>
      <w:r w:rsidR="00452E28" w:rsidRPr="00047840">
        <w:rPr>
          <w:rFonts w:ascii="Times New Roman" w:hAnsi="Times New Roman" w:cs="Times New Roman"/>
        </w:rPr>
        <w:t> dočasnému užívání</w:t>
      </w:r>
      <w:r w:rsidR="0025721F" w:rsidRPr="00047840">
        <w:rPr>
          <w:rFonts w:ascii="Times New Roman" w:hAnsi="Times New Roman" w:cs="Times New Roman"/>
        </w:rPr>
        <w:t>.</w:t>
      </w:r>
    </w:p>
    <w:p w14:paraId="770BBE13" w14:textId="47EBFBB1" w:rsidR="00451439" w:rsidRPr="00047840" w:rsidRDefault="006E443A" w:rsidP="00A5672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Pronajímatel se zavazuje NICK NACK kelímky předat nájemci v</w:t>
      </w:r>
      <w:r w:rsidR="0084223B" w:rsidRPr="00047840">
        <w:rPr>
          <w:rFonts w:ascii="Times New Roman" w:hAnsi="Times New Roman" w:cs="Times New Roman"/>
        </w:rPr>
        <w:t xml:space="preserve"> pevně </w:t>
      </w:r>
      <w:r w:rsidRPr="00047840">
        <w:rPr>
          <w:rFonts w:ascii="Times New Roman" w:hAnsi="Times New Roman" w:cs="Times New Roman"/>
        </w:rPr>
        <w:t xml:space="preserve">uzavřeném přepravním boxu, jehož obsahem je </w:t>
      </w:r>
      <w:r w:rsidR="00113E67" w:rsidRPr="00047840">
        <w:rPr>
          <w:rFonts w:ascii="Times New Roman" w:hAnsi="Times New Roman" w:cs="Times New Roman"/>
        </w:rPr>
        <w:t xml:space="preserve">vždy </w:t>
      </w:r>
      <w:r w:rsidR="00BD3323" w:rsidRPr="00047840">
        <w:rPr>
          <w:rFonts w:ascii="Times New Roman" w:hAnsi="Times New Roman" w:cs="Times New Roman"/>
        </w:rPr>
        <w:t xml:space="preserve">216 </w:t>
      </w:r>
      <w:r w:rsidR="00113E67" w:rsidRPr="00047840">
        <w:rPr>
          <w:rFonts w:ascii="Times New Roman" w:hAnsi="Times New Roman" w:cs="Times New Roman"/>
        </w:rPr>
        <w:t>(</w:t>
      </w:r>
      <w:r w:rsidR="00370E07">
        <w:rPr>
          <w:rFonts w:ascii="Times New Roman" w:hAnsi="Times New Roman" w:cs="Times New Roman"/>
        </w:rPr>
        <w:t xml:space="preserve">slovy: </w:t>
      </w:r>
      <w:r w:rsidR="00113E67" w:rsidRPr="00047840">
        <w:rPr>
          <w:rFonts w:ascii="Times New Roman" w:hAnsi="Times New Roman" w:cs="Times New Roman"/>
        </w:rPr>
        <w:t xml:space="preserve">dvě stě šestnáct) </w:t>
      </w:r>
      <w:r w:rsidR="00BD3323" w:rsidRPr="00047840">
        <w:rPr>
          <w:rFonts w:ascii="Times New Roman" w:hAnsi="Times New Roman" w:cs="Times New Roman"/>
        </w:rPr>
        <w:t>kusů NICK NACK kelímků (dále jen „</w:t>
      </w:r>
      <w:r w:rsidR="00BD3323" w:rsidRPr="00047840">
        <w:rPr>
          <w:rFonts w:ascii="Times New Roman" w:hAnsi="Times New Roman" w:cs="Times New Roman"/>
          <w:b/>
          <w:bCs/>
        </w:rPr>
        <w:t>přepravní box</w:t>
      </w:r>
      <w:r w:rsidR="00BD3323" w:rsidRPr="00047840">
        <w:rPr>
          <w:rFonts w:ascii="Times New Roman" w:hAnsi="Times New Roman" w:cs="Times New Roman"/>
        </w:rPr>
        <w:t>“).</w:t>
      </w:r>
    </w:p>
    <w:p w14:paraId="159BC24D" w14:textId="6D36D57D" w:rsidR="003B4164" w:rsidRPr="00047840" w:rsidRDefault="00BD3323" w:rsidP="00113E6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Nájemce se zavazuje platit pronajímateli nájemné dle platného ceníku, který je přílohou této smlouvy</w:t>
      </w:r>
      <w:r w:rsidR="003B4164" w:rsidRPr="00047840">
        <w:rPr>
          <w:rFonts w:ascii="Times New Roman" w:hAnsi="Times New Roman" w:cs="Times New Roman"/>
        </w:rPr>
        <w:t xml:space="preserve"> (dále jen „</w:t>
      </w:r>
      <w:r w:rsidR="003B4164" w:rsidRPr="00047840">
        <w:rPr>
          <w:rFonts w:ascii="Times New Roman" w:hAnsi="Times New Roman" w:cs="Times New Roman"/>
          <w:b/>
          <w:bCs/>
        </w:rPr>
        <w:t>platný ceník“</w:t>
      </w:r>
      <w:r w:rsidR="003B4164" w:rsidRPr="00047840">
        <w:rPr>
          <w:rFonts w:ascii="Times New Roman" w:hAnsi="Times New Roman" w:cs="Times New Roman"/>
        </w:rPr>
        <w:t>).</w:t>
      </w:r>
      <w:r w:rsidR="0084223B" w:rsidRPr="00047840">
        <w:rPr>
          <w:rFonts w:ascii="Times New Roman" w:hAnsi="Times New Roman" w:cs="Times New Roman"/>
        </w:rPr>
        <w:t xml:space="preserve"> Nájemce je povinen uhradit nájemné za každý celý přepravní box</w:t>
      </w:r>
      <w:r w:rsidR="00191CB9">
        <w:rPr>
          <w:rFonts w:ascii="Times New Roman" w:hAnsi="Times New Roman" w:cs="Times New Roman"/>
        </w:rPr>
        <w:t xml:space="preserve">, </w:t>
      </w:r>
      <w:r w:rsidR="0084223B" w:rsidRPr="00047840">
        <w:rPr>
          <w:rFonts w:ascii="Times New Roman" w:hAnsi="Times New Roman" w:cs="Times New Roman"/>
        </w:rPr>
        <w:t xml:space="preserve">tj. </w:t>
      </w:r>
      <w:r w:rsidR="0025721F" w:rsidRPr="00047840">
        <w:rPr>
          <w:rFonts w:ascii="Times New Roman" w:hAnsi="Times New Roman" w:cs="Times New Roman"/>
        </w:rPr>
        <w:t xml:space="preserve">vždy </w:t>
      </w:r>
      <w:r w:rsidR="0084223B" w:rsidRPr="00047840">
        <w:rPr>
          <w:rFonts w:ascii="Times New Roman" w:hAnsi="Times New Roman" w:cs="Times New Roman"/>
        </w:rPr>
        <w:t xml:space="preserve">216 </w:t>
      </w:r>
      <w:r w:rsidR="006E5C34">
        <w:rPr>
          <w:rFonts w:ascii="Times New Roman" w:hAnsi="Times New Roman" w:cs="Times New Roman"/>
        </w:rPr>
        <w:t xml:space="preserve">(slovy: </w:t>
      </w:r>
      <w:r w:rsidR="00191CB9">
        <w:rPr>
          <w:rFonts w:ascii="Times New Roman" w:hAnsi="Times New Roman" w:cs="Times New Roman"/>
        </w:rPr>
        <w:t xml:space="preserve">dvě stě šestnáct) </w:t>
      </w:r>
      <w:r w:rsidR="0084223B" w:rsidRPr="00047840">
        <w:rPr>
          <w:rFonts w:ascii="Times New Roman" w:hAnsi="Times New Roman" w:cs="Times New Roman"/>
        </w:rPr>
        <w:t>kusů NICK NACK kelímků, který otevřel.</w:t>
      </w:r>
    </w:p>
    <w:p w14:paraId="7CA5A187" w14:textId="44777FE1" w:rsidR="00113E67" w:rsidRPr="00047840" w:rsidRDefault="003B4164" w:rsidP="00113E6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V případě, že některý z přepravních boxů nebude otevřen, je nájemce povinen uhradit pronajímateli manipulační poplatek dle platného ceníku.</w:t>
      </w:r>
    </w:p>
    <w:p w14:paraId="4A6A1733" w14:textId="5046B449" w:rsidR="003B4164" w:rsidRPr="00047840" w:rsidRDefault="00113E67" w:rsidP="00113E6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 xml:space="preserve">Údržba po skončení </w:t>
      </w:r>
      <w:r w:rsidR="00191CB9">
        <w:rPr>
          <w:rFonts w:ascii="Times New Roman" w:hAnsi="Times New Roman" w:cs="Times New Roman"/>
        </w:rPr>
        <w:t>nájmu</w:t>
      </w:r>
      <w:r w:rsidRPr="00047840">
        <w:rPr>
          <w:rFonts w:ascii="Times New Roman" w:hAnsi="Times New Roman" w:cs="Times New Roman"/>
        </w:rPr>
        <w:t xml:space="preserve"> (mycí servis) je zahrnuta v ceně nájmu a zodpovídá za ni pronajímatel.</w:t>
      </w:r>
    </w:p>
    <w:p w14:paraId="33F05FCD" w14:textId="6A15305F" w:rsidR="00B5616F" w:rsidRPr="00047840" w:rsidRDefault="00113E67" w:rsidP="00AD6E07">
      <w:pPr>
        <w:pStyle w:val="Odstavecseseznamem"/>
        <w:numPr>
          <w:ilvl w:val="0"/>
          <w:numId w:val="5"/>
        </w:numPr>
        <w:spacing w:before="240" w:after="240"/>
        <w:ind w:left="850" w:hanging="493"/>
        <w:jc w:val="center"/>
        <w:rPr>
          <w:rFonts w:ascii="Times New Roman" w:hAnsi="Times New Roman" w:cs="Times New Roman"/>
          <w:b/>
          <w:bCs/>
        </w:rPr>
      </w:pPr>
      <w:r w:rsidRPr="00047840">
        <w:rPr>
          <w:rFonts w:ascii="Times New Roman" w:hAnsi="Times New Roman" w:cs="Times New Roman"/>
          <w:b/>
          <w:bCs/>
        </w:rPr>
        <w:t xml:space="preserve"> </w:t>
      </w:r>
      <w:r w:rsidR="00B5616F" w:rsidRPr="00047840">
        <w:rPr>
          <w:rFonts w:ascii="Times New Roman" w:hAnsi="Times New Roman" w:cs="Times New Roman"/>
          <w:b/>
          <w:bCs/>
        </w:rPr>
        <w:t>Doba nájmu</w:t>
      </w:r>
    </w:p>
    <w:p w14:paraId="035ACC9B" w14:textId="0005048A" w:rsidR="00B5616F" w:rsidRPr="00047840" w:rsidRDefault="00B5616F" w:rsidP="00A5672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 xml:space="preserve">Nájem se sjednává od </w:t>
      </w:r>
      <w:r w:rsidR="006F49B4">
        <w:rPr>
          <w:rFonts w:ascii="Times New Roman" w:hAnsi="Times New Roman" w:cs="Times New Roman"/>
        </w:rPr>
        <w:t>………</w:t>
      </w:r>
      <w:r w:rsidRPr="00047840">
        <w:rPr>
          <w:rFonts w:ascii="Times New Roman" w:hAnsi="Times New Roman" w:cs="Times New Roman"/>
        </w:rPr>
        <w:t xml:space="preserve"> do </w:t>
      </w:r>
      <w:r w:rsidR="006F49B4">
        <w:rPr>
          <w:rFonts w:ascii="Times New Roman" w:hAnsi="Times New Roman" w:cs="Times New Roman"/>
        </w:rPr>
        <w:t>………………..</w:t>
      </w:r>
    </w:p>
    <w:p w14:paraId="344E9BC8" w14:textId="1D6CCDB0" w:rsidR="00B5616F" w:rsidRPr="00047840" w:rsidRDefault="00431DF4" w:rsidP="00A5672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 xml:space="preserve">Nájemce se zavazuje převzít na své náklady </w:t>
      </w:r>
      <w:bookmarkStart w:id="0" w:name="_Hlk99982814"/>
      <w:r w:rsidRPr="00047840">
        <w:rPr>
          <w:rFonts w:ascii="Times New Roman" w:hAnsi="Times New Roman" w:cs="Times New Roman"/>
        </w:rPr>
        <w:t xml:space="preserve">NICK NACK kelímky </w:t>
      </w:r>
      <w:bookmarkEnd w:id="0"/>
      <w:r w:rsidRPr="00047840">
        <w:rPr>
          <w:rFonts w:ascii="Times New Roman" w:hAnsi="Times New Roman" w:cs="Times New Roman"/>
        </w:rPr>
        <w:t xml:space="preserve">v první den nájmu na místě </w:t>
      </w:r>
      <w:r w:rsidR="00507EE9">
        <w:rPr>
          <w:rFonts w:ascii="Times New Roman" w:hAnsi="Times New Roman" w:cs="Times New Roman"/>
        </w:rPr>
        <w:t xml:space="preserve">a v čase </w:t>
      </w:r>
      <w:r w:rsidRPr="00047840">
        <w:rPr>
          <w:rFonts w:ascii="Times New Roman" w:hAnsi="Times New Roman" w:cs="Times New Roman"/>
        </w:rPr>
        <w:t>stanoveném pronajímatelem</w:t>
      </w:r>
      <w:r w:rsidR="00451D83">
        <w:rPr>
          <w:rFonts w:ascii="Times New Roman" w:hAnsi="Times New Roman" w:cs="Times New Roman"/>
        </w:rPr>
        <w:t>.</w:t>
      </w:r>
    </w:p>
    <w:p w14:paraId="0EDC1AA8" w14:textId="6576BD4E" w:rsidR="00431DF4" w:rsidRPr="00047840" w:rsidRDefault="00431DF4" w:rsidP="00A5672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 xml:space="preserve">Nájemce </w:t>
      </w:r>
      <w:r w:rsidR="002133E3">
        <w:rPr>
          <w:rFonts w:ascii="Times New Roman" w:hAnsi="Times New Roman" w:cs="Times New Roman"/>
        </w:rPr>
        <w:t xml:space="preserve">na místě, kde byly NICK NACK kelímky v první den nájmu </w:t>
      </w:r>
      <w:r w:rsidR="00CA62F9">
        <w:rPr>
          <w:rFonts w:ascii="Times New Roman" w:hAnsi="Times New Roman" w:cs="Times New Roman"/>
        </w:rPr>
        <w:t>převzaty</w:t>
      </w:r>
      <w:r w:rsidR="002133E3">
        <w:rPr>
          <w:rFonts w:ascii="Times New Roman" w:hAnsi="Times New Roman" w:cs="Times New Roman"/>
        </w:rPr>
        <w:t>,</w:t>
      </w:r>
      <w:r w:rsidRPr="00047840">
        <w:rPr>
          <w:rFonts w:ascii="Times New Roman" w:hAnsi="Times New Roman" w:cs="Times New Roman"/>
        </w:rPr>
        <w:t xml:space="preserve"> na své náklady v poslední den nájmu</w:t>
      </w:r>
      <w:r w:rsidR="00507EE9">
        <w:rPr>
          <w:rFonts w:ascii="Times New Roman" w:hAnsi="Times New Roman" w:cs="Times New Roman"/>
        </w:rPr>
        <w:t xml:space="preserve"> v</w:t>
      </w:r>
      <w:r w:rsidR="00451D83">
        <w:rPr>
          <w:rFonts w:ascii="Times New Roman" w:hAnsi="Times New Roman" w:cs="Times New Roman"/>
        </w:rPr>
        <w:t> </w:t>
      </w:r>
      <w:r w:rsidR="00507EE9">
        <w:rPr>
          <w:rFonts w:ascii="Times New Roman" w:hAnsi="Times New Roman" w:cs="Times New Roman"/>
        </w:rPr>
        <w:t>čase</w:t>
      </w:r>
      <w:r w:rsidR="00451D83">
        <w:rPr>
          <w:rFonts w:ascii="Times New Roman" w:hAnsi="Times New Roman" w:cs="Times New Roman"/>
        </w:rPr>
        <w:t>:</w:t>
      </w:r>
      <w:r w:rsidR="006F49B4">
        <w:rPr>
          <w:rFonts w:ascii="Times New Roman" w:hAnsi="Times New Roman" w:cs="Times New Roman"/>
        </w:rPr>
        <w:t>…………..</w:t>
      </w:r>
      <w:r w:rsidR="00451D83">
        <w:rPr>
          <w:rFonts w:ascii="Times New Roman" w:hAnsi="Times New Roman" w:cs="Times New Roman"/>
        </w:rPr>
        <w:t>,</w:t>
      </w:r>
      <w:r w:rsidR="00113E67" w:rsidRPr="00047840">
        <w:rPr>
          <w:rFonts w:ascii="Times New Roman" w:hAnsi="Times New Roman" w:cs="Times New Roman"/>
        </w:rPr>
        <w:t xml:space="preserve"> </w:t>
      </w:r>
      <w:r w:rsidR="004E3204" w:rsidRPr="00047840">
        <w:rPr>
          <w:rFonts w:ascii="Times New Roman" w:hAnsi="Times New Roman" w:cs="Times New Roman"/>
        </w:rPr>
        <w:t>pokud nebude mezi smluvními stranami dohodnuto jinak</w:t>
      </w:r>
      <w:r w:rsidR="00113E67" w:rsidRPr="00047840">
        <w:rPr>
          <w:rFonts w:ascii="Times New Roman" w:hAnsi="Times New Roman" w:cs="Times New Roman"/>
        </w:rPr>
        <w:t xml:space="preserve">, </w:t>
      </w:r>
      <w:r w:rsidRPr="00047840">
        <w:rPr>
          <w:rFonts w:ascii="Times New Roman" w:hAnsi="Times New Roman" w:cs="Times New Roman"/>
        </w:rPr>
        <w:t>NICK NACK kelímky pronajímateli vrátí.</w:t>
      </w:r>
    </w:p>
    <w:p w14:paraId="00C11FB0" w14:textId="16F2A958" w:rsidR="00FF78F5" w:rsidRPr="00047840" w:rsidRDefault="00FF78F5" w:rsidP="00A5672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lastRenderedPageBreak/>
        <w:t>V případě, že se nájemce dostane do prodlení s vrácením</w:t>
      </w:r>
      <w:r w:rsidR="00AF4B75" w:rsidRPr="00AF4B75">
        <w:rPr>
          <w:rFonts w:ascii="Times New Roman" w:hAnsi="Times New Roman" w:cs="Times New Roman"/>
        </w:rPr>
        <w:t xml:space="preserve"> </w:t>
      </w:r>
      <w:r w:rsidR="00AF4B75" w:rsidRPr="00047840">
        <w:rPr>
          <w:rFonts w:ascii="Times New Roman" w:hAnsi="Times New Roman" w:cs="Times New Roman"/>
        </w:rPr>
        <w:t xml:space="preserve">NICK NACK </w:t>
      </w:r>
      <w:r w:rsidR="00AF4B75">
        <w:rPr>
          <w:rFonts w:ascii="Times New Roman" w:hAnsi="Times New Roman" w:cs="Times New Roman"/>
        </w:rPr>
        <w:t>kelímků</w:t>
      </w:r>
      <w:r w:rsidRPr="00047840">
        <w:rPr>
          <w:rFonts w:ascii="Times New Roman" w:hAnsi="Times New Roman" w:cs="Times New Roman"/>
        </w:rPr>
        <w:t xml:space="preserve">, bude povinen uhradit smluvní pokutu ve výši odpovídající nájmu </w:t>
      </w:r>
      <w:r w:rsidR="00113E67" w:rsidRPr="00047840">
        <w:rPr>
          <w:rFonts w:ascii="Times New Roman" w:hAnsi="Times New Roman" w:cs="Times New Roman"/>
        </w:rPr>
        <w:t xml:space="preserve">NICK NACK </w:t>
      </w:r>
      <w:r w:rsidRPr="00047840">
        <w:rPr>
          <w:rFonts w:ascii="Times New Roman" w:hAnsi="Times New Roman" w:cs="Times New Roman"/>
        </w:rPr>
        <w:t>kelímků</w:t>
      </w:r>
      <w:r w:rsidR="0025721F" w:rsidRPr="00047840">
        <w:rPr>
          <w:rFonts w:ascii="Times New Roman" w:hAnsi="Times New Roman" w:cs="Times New Roman"/>
        </w:rPr>
        <w:t xml:space="preserve"> za tuto dobu</w:t>
      </w:r>
      <w:r w:rsidR="00AF4B75" w:rsidRPr="00AF4B75">
        <w:rPr>
          <w:rFonts w:ascii="Times New Roman" w:hAnsi="Times New Roman" w:cs="Times New Roman"/>
        </w:rPr>
        <w:t>, v níž se nachází v prodlení</w:t>
      </w:r>
      <w:r w:rsidR="0025721F" w:rsidRPr="00047840">
        <w:rPr>
          <w:rFonts w:ascii="Times New Roman" w:hAnsi="Times New Roman" w:cs="Times New Roman"/>
        </w:rPr>
        <w:t>.</w:t>
      </w:r>
    </w:p>
    <w:p w14:paraId="3F8F8303" w14:textId="39DB6C52" w:rsidR="00431DF4" w:rsidRPr="00047840" w:rsidRDefault="00431DF4" w:rsidP="00A5672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O převzetí a vrácení NICK NACK kelímků bud</w:t>
      </w:r>
      <w:r w:rsidR="004E3204" w:rsidRPr="00047840">
        <w:rPr>
          <w:rFonts w:ascii="Times New Roman" w:hAnsi="Times New Roman" w:cs="Times New Roman"/>
        </w:rPr>
        <w:t>ou</w:t>
      </w:r>
      <w:r w:rsidRPr="00047840">
        <w:rPr>
          <w:rFonts w:ascii="Times New Roman" w:hAnsi="Times New Roman" w:cs="Times New Roman"/>
        </w:rPr>
        <w:t xml:space="preserve"> sepsán</w:t>
      </w:r>
      <w:r w:rsidR="004E3204" w:rsidRPr="00047840">
        <w:rPr>
          <w:rFonts w:ascii="Times New Roman" w:hAnsi="Times New Roman" w:cs="Times New Roman"/>
        </w:rPr>
        <w:t>y</w:t>
      </w:r>
      <w:r w:rsidRPr="00047840">
        <w:rPr>
          <w:rFonts w:ascii="Times New Roman" w:hAnsi="Times New Roman" w:cs="Times New Roman"/>
        </w:rPr>
        <w:t xml:space="preserve"> předávací protokol</w:t>
      </w:r>
      <w:r w:rsidR="004E3204" w:rsidRPr="00047840">
        <w:rPr>
          <w:rFonts w:ascii="Times New Roman" w:hAnsi="Times New Roman" w:cs="Times New Roman"/>
        </w:rPr>
        <w:t>y vždy</w:t>
      </w:r>
      <w:r w:rsidRPr="00047840">
        <w:rPr>
          <w:rFonts w:ascii="Times New Roman" w:hAnsi="Times New Roman" w:cs="Times New Roman"/>
        </w:rPr>
        <w:t xml:space="preserve"> ve dvou vyhotoveních, z nichž každá strana obdrží po jednom.</w:t>
      </w:r>
    </w:p>
    <w:p w14:paraId="371276B5" w14:textId="470A9079" w:rsidR="00431DF4" w:rsidRPr="00047840" w:rsidRDefault="00113E67" w:rsidP="006D11FD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</w:rPr>
      </w:pPr>
      <w:r w:rsidRPr="00047840">
        <w:rPr>
          <w:rFonts w:ascii="Times New Roman" w:hAnsi="Times New Roman" w:cs="Times New Roman"/>
          <w:b/>
          <w:bCs/>
        </w:rPr>
        <w:t xml:space="preserve"> </w:t>
      </w:r>
      <w:r w:rsidR="00C36A64" w:rsidRPr="00047840">
        <w:rPr>
          <w:rFonts w:ascii="Times New Roman" w:hAnsi="Times New Roman" w:cs="Times New Roman"/>
          <w:b/>
          <w:bCs/>
        </w:rPr>
        <w:t>Odpovědnost za vady</w:t>
      </w:r>
    </w:p>
    <w:p w14:paraId="28E179C6" w14:textId="29600957" w:rsidR="00C36A64" w:rsidRPr="00047840" w:rsidRDefault="00C36A64" w:rsidP="00A5672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 xml:space="preserve">Pronajímatel se zavazuje předat nájemci NICK NACK kelímky a přepravní boxy </w:t>
      </w:r>
      <w:r w:rsidR="00113E67" w:rsidRPr="00047840">
        <w:rPr>
          <w:rFonts w:ascii="Times New Roman" w:hAnsi="Times New Roman" w:cs="Times New Roman"/>
        </w:rPr>
        <w:t xml:space="preserve">v předem sjednaném množství </w:t>
      </w:r>
      <w:r w:rsidRPr="00047840">
        <w:rPr>
          <w:rFonts w:ascii="Times New Roman" w:hAnsi="Times New Roman" w:cs="Times New Roman"/>
        </w:rPr>
        <w:t>nepoškozené, umyté a bez jakýchkoliv vad.</w:t>
      </w:r>
    </w:p>
    <w:p w14:paraId="405B8B60" w14:textId="56114F20" w:rsidR="00113E67" w:rsidRPr="00047840" w:rsidRDefault="00C36A64" w:rsidP="00113E67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Nájemce se zavazuje NICK NACK kelímky a přepravní boxy vrátit nájemci nepoškozené a</w:t>
      </w:r>
      <w:r w:rsidR="00113E67" w:rsidRPr="00047840">
        <w:rPr>
          <w:rFonts w:ascii="Times New Roman" w:hAnsi="Times New Roman" w:cs="Times New Roman"/>
        </w:rPr>
        <w:t> </w:t>
      </w:r>
      <w:r w:rsidRPr="00047840">
        <w:rPr>
          <w:rFonts w:ascii="Times New Roman" w:hAnsi="Times New Roman" w:cs="Times New Roman"/>
        </w:rPr>
        <w:t>bez</w:t>
      </w:r>
      <w:r w:rsidR="00113E67" w:rsidRPr="00047840">
        <w:rPr>
          <w:rFonts w:ascii="Times New Roman" w:hAnsi="Times New Roman" w:cs="Times New Roman"/>
        </w:rPr>
        <w:t> </w:t>
      </w:r>
      <w:r w:rsidRPr="00047840">
        <w:rPr>
          <w:rFonts w:ascii="Times New Roman" w:hAnsi="Times New Roman" w:cs="Times New Roman"/>
        </w:rPr>
        <w:t>vad</w:t>
      </w:r>
      <w:r w:rsidR="004E3204" w:rsidRPr="00047840">
        <w:rPr>
          <w:rFonts w:ascii="Times New Roman" w:hAnsi="Times New Roman" w:cs="Times New Roman"/>
        </w:rPr>
        <w:t>.</w:t>
      </w:r>
    </w:p>
    <w:p w14:paraId="5FA6617C" w14:textId="46374EEB" w:rsidR="004E3204" w:rsidRPr="00047840" w:rsidRDefault="00C36A64" w:rsidP="00A5672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 xml:space="preserve">Poškozené (zejména poškrábané či prasklé) NICK NACK kelímky a přepravní boxy </w:t>
      </w:r>
      <w:r w:rsidR="004E3204" w:rsidRPr="00047840">
        <w:rPr>
          <w:rFonts w:ascii="Times New Roman" w:hAnsi="Times New Roman" w:cs="Times New Roman"/>
        </w:rPr>
        <w:t xml:space="preserve">není pronajímatel povinen převzít zpět a </w:t>
      </w:r>
      <w:r w:rsidRPr="00047840">
        <w:rPr>
          <w:rFonts w:ascii="Times New Roman" w:hAnsi="Times New Roman" w:cs="Times New Roman"/>
        </w:rPr>
        <w:t>považují</w:t>
      </w:r>
      <w:r w:rsidR="004E3204" w:rsidRPr="00047840">
        <w:rPr>
          <w:rFonts w:ascii="Times New Roman" w:hAnsi="Times New Roman" w:cs="Times New Roman"/>
        </w:rPr>
        <w:t xml:space="preserve"> se</w:t>
      </w:r>
      <w:r w:rsidRPr="00047840">
        <w:rPr>
          <w:rFonts w:ascii="Times New Roman" w:hAnsi="Times New Roman" w:cs="Times New Roman"/>
        </w:rPr>
        <w:t xml:space="preserve"> za nevrácené</w:t>
      </w:r>
      <w:r w:rsidR="004E3204" w:rsidRPr="00047840">
        <w:rPr>
          <w:rFonts w:ascii="Times New Roman" w:hAnsi="Times New Roman" w:cs="Times New Roman"/>
        </w:rPr>
        <w:t>. N</w:t>
      </w:r>
      <w:r w:rsidRPr="00047840">
        <w:rPr>
          <w:rFonts w:ascii="Times New Roman" w:hAnsi="Times New Roman" w:cs="Times New Roman"/>
        </w:rPr>
        <w:t>ájemce je povinen za ně uhradit</w:t>
      </w:r>
      <w:r w:rsidR="004E3204" w:rsidRPr="00047840">
        <w:rPr>
          <w:rFonts w:ascii="Times New Roman" w:hAnsi="Times New Roman" w:cs="Times New Roman"/>
        </w:rPr>
        <w:t xml:space="preserve"> pronajímateli</w:t>
      </w:r>
      <w:r w:rsidRPr="00047840">
        <w:rPr>
          <w:rFonts w:ascii="Times New Roman" w:hAnsi="Times New Roman" w:cs="Times New Roman"/>
        </w:rPr>
        <w:t xml:space="preserve"> cenu ve výši stanovené platným ceníkem.</w:t>
      </w:r>
    </w:p>
    <w:p w14:paraId="52DB5C0C" w14:textId="0ACB3C9F" w:rsidR="004E3204" w:rsidRPr="00047840" w:rsidRDefault="00047840" w:rsidP="004E3204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</w:rPr>
      </w:pPr>
      <w:r w:rsidRPr="00047840">
        <w:rPr>
          <w:rFonts w:ascii="Times New Roman" w:hAnsi="Times New Roman" w:cs="Times New Roman"/>
          <w:b/>
          <w:bCs/>
        </w:rPr>
        <w:t xml:space="preserve"> </w:t>
      </w:r>
      <w:r w:rsidR="004E3204" w:rsidRPr="00047840">
        <w:rPr>
          <w:rFonts w:ascii="Times New Roman" w:hAnsi="Times New Roman" w:cs="Times New Roman"/>
          <w:b/>
          <w:bCs/>
        </w:rPr>
        <w:t>Platební podmínky</w:t>
      </w:r>
    </w:p>
    <w:p w14:paraId="728C1D29" w14:textId="3B606F4E" w:rsidR="004E3204" w:rsidRPr="00451D83" w:rsidRDefault="00451D83" w:rsidP="00451D83">
      <w:pPr>
        <w:ind w:lef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3204" w:rsidRPr="00451D83">
        <w:rPr>
          <w:rFonts w:ascii="Times New Roman" w:hAnsi="Times New Roman" w:cs="Times New Roman"/>
        </w:rPr>
        <w:t xml:space="preserve">Pronajímatel je povinen </w:t>
      </w:r>
      <w:r w:rsidRPr="00451D83">
        <w:rPr>
          <w:rFonts w:ascii="Times New Roman" w:hAnsi="Times New Roman" w:cs="Times New Roman"/>
        </w:rPr>
        <w:t>do 5-ti pracovních</w:t>
      </w:r>
      <w:r w:rsidR="00BD40DB" w:rsidRPr="00451D83">
        <w:rPr>
          <w:rFonts w:ascii="Times New Roman" w:hAnsi="Times New Roman" w:cs="Times New Roman"/>
        </w:rPr>
        <w:t xml:space="preserve"> dnů od skončení pronájmu vystavit na základě této smlouvy a</w:t>
      </w:r>
      <w:r w:rsidR="00047840" w:rsidRPr="00451D83">
        <w:rPr>
          <w:rFonts w:ascii="Times New Roman" w:hAnsi="Times New Roman" w:cs="Times New Roman"/>
        </w:rPr>
        <w:t> </w:t>
      </w:r>
      <w:r w:rsidR="00BD40DB" w:rsidRPr="00451D83">
        <w:rPr>
          <w:rFonts w:ascii="Times New Roman" w:hAnsi="Times New Roman" w:cs="Times New Roman"/>
        </w:rPr>
        <w:t>předávacích protokolů nájemci fakturu se splatností 14 (</w:t>
      </w:r>
      <w:r w:rsidR="002133E3" w:rsidRPr="00451D83">
        <w:rPr>
          <w:rFonts w:ascii="Times New Roman" w:hAnsi="Times New Roman" w:cs="Times New Roman"/>
        </w:rPr>
        <w:t xml:space="preserve">slovy: </w:t>
      </w:r>
      <w:r w:rsidR="00BD40DB" w:rsidRPr="00451D83">
        <w:rPr>
          <w:rFonts w:ascii="Times New Roman" w:hAnsi="Times New Roman" w:cs="Times New Roman"/>
        </w:rPr>
        <w:t>čtrnáct) dnů.</w:t>
      </w:r>
    </w:p>
    <w:p w14:paraId="32B341CA" w14:textId="0416183E" w:rsidR="00BD40DB" w:rsidRPr="00047840" w:rsidRDefault="00047840" w:rsidP="00AD6E07">
      <w:pPr>
        <w:pStyle w:val="Odstavecseseznamem"/>
        <w:numPr>
          <w:ilvl w:val="0"/>
          <w:numId w:val="5"/>
        </w:numPr>
        <w:spacing w:before="120"/>
        <w:ind w:left="850" w:hanging="493"/>
        <w:jc w:val="center"/>
        <w:rPr>
          <w:rFonts w:ascii="Times New Roman" w:hAnsi="Times New Roman" w:cs="Times New Roman"/>
          <w:b/>
          <w:bCs/>
        </w:rPr>
      </w:pPr>
      <w:r w:rsidRPr="00047840">
        <w:rPr>
          <w:rFonts w:ascii="Times New Roman" w:hAnsi="Times New Roman" w:cs="Times New Roman"/>
          <w:b/>
          <w:bCs/>
        </w:rPr>
        <w:t xml:space="preserve"> </w:t>
      </w:r>
      <w:r w:rsidR="00BD40DB" w:rsidRPr="00047840">
        <w:rPr>
          <w:rFonts w:ascii="Times New Roman" w:hAnsi="Times New Roman" w:cs="Times New Roman"/>
          <w:b/>
          <w:bCs/>
        </w:rPr>
        <w:t>Společná ujednání</w:t>
      </w:r>
    </w:p>
    <w:p w14:paraId="47CE7200" w14:textId="5EACB64C" w:rsidR="00A5672A" w:rsidRPr="00047840" w:rsidRDefault="00BD40DB" w:rsidP="00A5672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047840">
        <w:rPr>
          <w:rFonts w:ascii="Times New Roman" w:hAnsi="Times New Roman" w:cs="Times New Roman"/>
        </w:rPr>
        <w:t>Ostatní vztahy týkající se nájmu neupravené touto smlouvou se řídí příslušnými ustanoveními občanského zákoníku.</w:t>
      </w:r>
    </w:p>
    <w:p w14:paraId="0A270696" w14:textId="5FB734A5" w:rsidR="00A5672A" w:rsidRPr="00047840" w:rsidRDefault="00BD40DB" w:rsidP="00A5672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047840">
        <w:rPr>
          <w:rFonts w:ascii="Times New Roman" w:hAnsi="Times New Roman" w:cs="Times New Roman"/>
        </w:rPr>
        <w:t xml:space="preserve">Tato smlouva obsahuje úplné ujednání o předmětu smlouvy a všech náležitostech, které </w:t>
      </w:r>
      <w:r w:rsidR="00047840" w:rsidRPr="00047840">
        <w:rPr>
          <w:rFonts w:ascii="Times New Roman" w:hAnsi="Times New Roman" w:cs="Times New Roman"/>
        </w:rPr>
        <w:t xml:space="preserve">smluvní </w:t>
      </w:r>
      <w:r w:rsidRPr="00047840">
        <w:rPr>
          <w:rFonts w:ascii="Times New Roman" w:hAnsi="Times New Roman" w:cs="Times New Roman"/>
        </w:rPr>
        <w:t xml:space="preserve">strany měly a chtěly ve smlouvě ujednat, a které považují za důležité pro závaznost této smlouvy. Žádný projev </w:t>
      </w:r>
      <w:r w:rsidR="00047840" w:rsidRPr="00047840">
        <w:rPr>
          <w:rFonts w:ascii="Times New Roman" w:hAnsi="Times New Roman" w:cs="Times New Roman"/>
        </w:rPr>
        <w:t xml:space="preserve">smluvních </w:t>
      </w:r>
      <w:r w:rsidRPr="00047840">
        <w:rPr>
          <w:rFonts w:ascii="Times New Roman" w:hAnsi="Times New Roman" w:cs="Times New Roman"/>
        </w:rPr>
        <w:t>stran učiněný při jednání o této smlouvě ani projev učiněný po uzavření této smlouvy nesmí být vykládán v rozporu s výslovnými ustanoveními této smlouvy a nezakládá žádný závazek žádné ze stran</w:t>
      </w:r>
      <w:r w:rsidR="00A5672A" w:rsidRPr="00047840">
        <w:rPr>
          <w:rFonts w:ascii="Times New Roman" w:hAnsi="Times New Roman" w:cs="Times New Roman"/>
        </w:rPr>
        <w:t>.</w:t>
      </w:r>
    </w:p>
    <w:p w14:paraId="7A9F5BF0" w14:textId="440F3517" w:rsidR="00A5672A" w:rsidRPr="00047840" w:rsidRDefault="00BD40DB" w:rsidP="00A5672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047840">
        <w:rPr>
          <w:rFonts w:ascii="Times New Roman" w:hAnsi="Times New Roman" w:cs="Times New Roman"/>
        </w:rPr>
        <w:t>Smluvní strany prohlašují, že si tuto smlouvu před jejím podepsáním přečetly a s jejím obsahem souhlasí. Dále prohlašují, že tato smlouva je výrazem jejich pravé, svobodné a vážné vůle a na</w:t>
      </w:r>
      <w:r w:rsidR="00047840" w:rsidRPr="00047840">
        <w:rPr>
          <w:rFonts w:ascii="Times New Roman" w:hAnsi="Times New Roman" w:cs="Times New Roman"/>
        </w:rPr>
        <w:t> </w:t>
      </w:r>
      <w:r w:rsidRPr="00047840">
        <w:rPr>
          <w:rFonts w:ascii="Times New Roman" w:hAnsi="Times New Roman" w:cs="Times New Roman"/>
        </w:rPr>
        <w:t>důkaz toho ji níže podepisují.</w:t>
      </w:r>
    </w:p>
    <w:p w14:paraId="7508D319" w14:textId="6D2C9E6E" w:rsidR="00BD40DB" w:rsidRPr="00047840" w:rsidRDefault="00BD40DB" w:rsidP="00A5672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047840">
        <w:rPr>
          <w:rFonts w:ascii="Times New Roman" w:hAnsi="Times New Roman" w:cs="Times New Roman"/>
        </w:rPr>
        <w:t xml:space="preserve">Tato smlouva o </w:t>
      </w:r>
      <w:r w:rsidR="00451D83">
        <w:rPr>
          <w:rFonts w:ascii="Times New Roman" w:hAnsi="Times New Roman" w:cs="Times New Roman"/>
        </w:rPr>
        <w:t>nájmu</w:t>
      </w:r>
      <w:r w:rsidRPr="00047840">
        <w:rPr>
          <w:rFonts w:ascii="Times New Roman" w:hAnsi="Times New Roman" w:cs="Times New Roman"/>
        </w:rPr>
        <w:t xml:space="preserve"> je vyhotovena ve</w:t>
      </w:r>
      <w:r w:rsidR="00A5672A" w:rsidRPr="00047840">
        <w:rPr>
          <w:rFonts w:ascii="Times New Roman" w:hAnsi="Times New Roman" w:cs="Times New Roman"/>
        </w:rPr>
        <w:t xml:space="preserve"> dvou </w:t>
      </w:r>
      <w:r w:rsidRPr="00047840">
        <w:rPr>
          <w:rFonts w:ascii="Times New Roman" w:hAnsi="Times New Roman" w:cs="Times New Roman"/>
        </w:rPr>
        <w:t xml:space="preserve">stejnopisech, z nichž každá ze smluvních stran obdrží </w:t>
      </w:r>
      <w:r w:rsidR="00A5672A" w:rsidRPr="00047840">
        <w:rPr>
          <w:rFonts w:ascii="Times New Roman" w:hAnsi="Times New Roman" w:cs="Times New Roman"/>
        </w:rPr>
        <w:t xml:space="preserve">jedno </w:t>
      </w:r>
      <w:r w:rsidRPr="00047840">
        <w:rPr>
          <w:rFonts w:ascii="Times New Roman" w:hAnsi="Times New Roman" w:cs="Times New Roman"/>
        </w:rPr>
        <w:t>vyhotovení.</w:t>
      </w:r>
    </w:p>
    <w:p w14:paraId="31308D66" w14:textId="461E3661" w:rsidR="00047840" w:rsidRPr="00047840" w:rsidRDefault="00047840" w:rsidP="00047840">
      <w:pPr>
        <w:autoSpaceDE w:val="0"/>
        <w:spacing w:line="260" w:lineRule="exact"/>
        <w:jc w:val="both"/>
        <w:rPr>
          <w:rFonts w:ascii="Times New Roman" w:hAnsi="Times New Roman" w:cs="Times New Roman"/>
        </w:rPr>
      </w:pPr>
      <w:r w:rsidRPr="00047840">
        <w:rPr>
          <w:rFonts w:ascii="Times New Roman" w:hAnsi="Times New Roman" w:cs="Times New Roman"/>
        </w:rPr>
        <w:t>V</w:t>
      </w:r>
      <w:r w:rsidR="00AD6E07">
        <w:rPr>
          <w:rFonts w:ascii="Times New Roman" w:hAnsi="Times New Roman" w:cs="Times New Roman"/>
        </w:rPr>
        <w:t xml:space="preserve"> Doloplazích </w:t>
      </w:r>
      <w:r w:rsidRPr="00047840">
        <w:rPr>
          <w:rFonts w:ascii="Times New Roman" w:hAnsi="Times New Roman" w:cs="Times New Roman"/>
        </w:rPr>
        <w:t xml:space="preserve">dne </w:t>
      </w:r>
      <w:r w:rsidR="006F49B4">
        <w:rPr>
          <w:rFonts w:ascii="Times New Roman" w:hAnsi="Times New Roman" w:cs="Times New Roman"/>
        </w:rPr>
        <w:t>……………..</w:t>
      </w:r>
    </w:p>
    <w:p w14:paraId="7538C52C" w14:textId="77777777" w:rsidR="00047840" w:rsidRPr="00047840" w:rsidRDefault="00047840" w:rsidP="00047840">
      <w:pPr>
        <w:autoSpaceDE w:val="0"/>
        <w:spacing w:line="260" w:lineRule="exact"/>
        <w:jc w:val="both"/>
        <w:rPr>
          <w:rFonts w:ascii="Times New Roman" w:hAnsi="Times New Roman" w:cs="Times New Roman"/>
        </w:rPr>
      </w:pPr>
    </w:p>
    <w:p w14:paraId="1DF11C87" w14:textId="77777777" w:rsidR="00047840" w:rsidRPr="00047840" w:rsidRDefault="00047840" w:rsidP="00047840">
      <w:pPr>
        <w:autoSpaceDE w:val="0"/>
        <w:spacing w:line="26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047840" w:rsidRPr="00047840" w14:paraId="4E383BAA" w14:textId="77777777" w:rsidTr="000157FC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1E1D" w14:textId="77777777" w:rsidR="00047840" w:rsidRPr="00EC7145" w:rsidRDefault="00047840" w:rsidP="000157FC">
            <w:pPr>
              <w:autoSpaceDE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C7145">
              <w:rPr>
                <w:rFonts w:ascii="Times New Roman" w:hAnsi="Times New Roman" w:cs="Times New Roman"/>
              </w:rPr>
              <w:t>………………………….</w:t>
            </w:r>
          </w:p>
          <w:p w14:paraId="27DD4D4C" w14:textId="0007CFC7" w:rsidR="00451D83" w:rsidRDefault="00451D83" w:rsidP="000157FC">
            <w:pPr>
              <w:autoSpaceDE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</w:t>
            </w:r>
            <w:r w:rsidR="000F6443">
              <w:rPr>
                <w:rFonts w:ascii="Times New Roman" w:hAnsi="Times New Roman" w:cs="Times New Roman"/>
              </w:rPr>
              <w:t xml:space="preserve"> Miroslav Bílek</w:t>
            </w:r>
          </w:p>
          <w:p w14:paraId="493BC083" w14:textId="0119143B" w:rsidR="000F6443" w:rsidRDefault="000F6443" w:rsidP="000157FC">
            <w:pPr>
              <w:autoSpaceDE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obce Doloplazy</w:t>
            </w:r>
          </w:p>
          <w:p w14:paraId="203DD9FE" w14:textId="4751F544" w:rsidR="00047840" w:rsidRPr="00EC7145" w:rsidRDefault="00047840" w:rsidP="000157FC">
            <w:pPr>
              <w:autoSpaceDE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C7145">
              <w:rPr>
                <w:rFonts w:ascii="Times New Roman" w:hAnsi="Times New Roman" w:cs="Times New Roman"/>
              </w:rPr>
              <w:t>za pronajímatele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0B9B7" w14:textId="79F0EA53" w:rsidR="00047840" w:rsidRPr="00047840" w:rsidRDefault="00047840" w:rsidP="000157FC">
            <w:pPr>
              <w:autoSpaceDE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7840">
              <w:rPr>
                <w:rFonts w:ascii="Times New Roman" w:hAnsi="Times New Roman" w:cs="Times New Roman"/>
              </w:rPr>
              <w:t>………………………….</w:t>
            </w:r>
            <w:r w:rsidRPr="00047840">
              <w:rPr>
                <w:rFonts w:ascii="Times New Roman" w:hAnsi="Times New Roman" w:cs="Times New Roman"/>
              </w:rPr>
              <w:br/>
            </w:r>
            <w:r w:rsidR="006F49B4">
              <w:rPr>
                <w:rFonts w:ascii="Times New Roman" w:hAnsi="Times New Roman" w:cs="Times New Roman"/>
              </w:rPr>
              <w:t>…………………………….</w:t>
            </w:r>
          </w:p>
          <w:p w14:paraId="6B419684" w14:textId="3F0F8D96" w:rsidR="00047840" w:rsidRPr="00047840" w:rsidRDefault="00047840" w:rsidP="000157FC">
            <w:pPr>
              <w:autoSpaceDE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47840">
              <w:rPr>
                <w:rFonts w:ascii="Times New Roman" w:hAnsi="Times New Roman" w:cs="Times New Roman"/>
              </w:rPr>
              <w:t>Nájemce</w:t>
            </w:r>
          </w:p>
        </w:tc>
      </w:tr>
      <w:tr w:rsidR="00047840" w:rsidRPr="00047840" w14:paraId="35C090A2" w14:textId="77777777" w:rsidTr="000157FC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74FB9" w14:textId="3CEA0C30" w:rsidR="00047840" w:rsidRPr="00EC7145" w:rsidRDefault="00047840" w:rsidP="000157FC">
            <w:pPr>
              <w:autoSpaceDE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30D8" w14:textId="77777777" w:rsidR="00047840" w:rsidRPr="00047840" w:rsidRDefault="00047840" w:rsidP="000157FC">
            <w:pPr>
              <w:autoSpaceDE w:val="0"/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F70189" w14:textId="77777777" w:rsidR="00BD40DB" w:rsidRPr="00A5672A" w:rsidRDefault="00BD40DB" w:rsidP="00A5672A">
      <w:pPr>
        <w:rPr>
          <w:rFonts w:ascii="Times New Roman" w:hAnsi="Times New Roman" w:cs="Times New Roman"/>
          <w:b/>
          <w:bCs/>
        </w:rPr>
      </w:pPr>
    </w:p>
    <w:sectPr w:rsidR="00BD40DB" w:rsidRPr="00A5672A" w:rsidSect="00E91A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EC8"/>
    <w:multiLevelType w:val="hybridMultilevel"/>
    <w:tmpl w:val="F282F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A7C"/>
    <w:multiLevelType w:val="hybridMultilevel"/>
    <w:tmpl w:val="EDB83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2A5D"/>
    <w:multiLevelType w:val="hybridMultilevel"/>
    <w:tmpl w:val="D996DFF0"/>
    <w:lvl w:ilvl="0" w:tplc="98ACA00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1E585E"/>
    <w:multiLevelType w:val="hybridMultilevel"/>
    <w:tmpl w:val="14C2930A"/>
    <w:lvl w:ilvl="0" w:tplc="AF643C28">
      <w:start w:val="1"/>
      <w:numFmt w:val="upperRoman"/>
      <w:lvlText w:val="%1."/>
      <w:lvlJc w:val="left"/>
      <w:pPr>
        <w:ind w:left="567" w:firstLine="123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2558"/>
    <w:multiLevelType w:val="hybridMultilevel"/>
    <w:tmpl w:val="5388E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2DAB"/>
    <w:multiLevelType w:val="hybridMultilevel"/>
    <w:tmpl w:val="A5786290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367553F"/>
    <w:multiLevelType w:val="hybridMultilevel"/>
    <w:tmpl w:val="93A820A6"/>
    <w:lvl w:ilvl="0" w:tplc="C3E22DE2">
      <w:start w:val="1"/>
      <w:numFmt w:val="upperRoman"/>
      <w:suff w:val="nothing"/>
      <w:lvlText w:val="%1.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5DFF"/>
    <w:multiLevelType w:val="hybridMultilevel"/>
    <w:tmpl w:val="99DAD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608E"/>
    <w:multiLevelType w:val="hybridMultilevel"/>
    <w:tmpl w:val="6B147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3808"/>
    <w:multiLevelType w:val="hybridMultilevel"/>
    <w:tmpl w:val="8ABCB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44D1"/>
    <w:multiLevelType w:val="hybridMultilevel"/>
    <w:tmpl w:val="C78CCA04"/>
    <w:lvl w:ilvl="0" w:tplc="7904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21C8"/>
    <w:multiLevelType w:val="hybridMultilevel"/>
    <w:tmpl w:val="64E86D4E"/>
    <w:lvl w:ilvl="0" w:tplc="A2621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5166B2"/>
    <w:multiLevelType w:val="hybridMultilevel"/>
    <w:tmpl w:val="B588B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B1C92"/>
    <w:multiLevelType w:val="hybridMultilevel"/>
    <w:tmpl w:val="0F020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97784"/>
    <w:multiLevelType w:val="hybridMultilevel"/>
    <w:tmpl w:val="7E04053C"/>
    <w:lvl w:ilvl="0" w:tplc="2A661A6A">
      <w:start w:val="1"/>
      <w:numFmt w:val="upperRoman"/>
      <w:lvlText w:val="%1."/>
      <w:lvlJc w:val="left"/>
      <w:pPr>
        <w:ind w:left="1080" w:hanging="720"/>
      </w:pPr>
    </w:lvl>
    <w:lvl w:ilvl="1" w:tplc="2CE23F0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1592"/>
    <w:multiLevelType w:val="hybridMultilevel"/>
    <w:tmpl w:val="F1527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F212C"/>
    <w:multiLevelType w:val="hybridMultilevel"/>
    <w:tmpl w:val="134004A0"/>
    <w:lvl w:ilvl="0" w:tplc="C47412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4160262">
    <w:abstractNumId w:val="10"/>
  </w:num>
  <w:num w:numId="2" w16cid:durableId="1491212096">
    <w:abstractNumId w:val="16"/>
  </w:num>
  <w:num w:numId="3" w16cid:durableId="844829273">
    <w:abstractNumId w:val="2"/>
  </w:num>
  <w:num w:numId="4" w16cid:durableId="289409095">
    <w:abstractNumId w:val="3"/>
  </w:num>
  <w:num w:numId="5" w16cid:durableId="156725790">
    <w:abstractNumId w:val="6"/>
  </w:num>
  <w:num w:numId="6" w16cid:durableId="76630845">
    <w:abstractNumId w:val="1"/>
  </w:num>
  <w:num w:numId="7" w16cid:durableId="917442217">
    <w:abstractNumId w:val="15"/>
  </w:num>
  <w:num w:numId="8" w16cid:durableId="1172842201">
    <w:abstractNumId w:val="4"/>
  </w:num>
  <w:num w:numId="9" w16cid:durableId="414521424">
    <w:abstractNumId w:val="8"/>
  </w:num>
  <w:num w:numId="10" w16cid:durableId="153450185">
    <w:abstractNumId w:val="13"/>
  </w:num>
  <w:num w:numId="11" w16cid:durableId="488254766">
    <w:abstractNumId w:val="11"/>
  </w:num>
  <w:num w:numId="12" w16cid:durableId="259680280">
    <w:abstractNumId w:val="12"/>
  </w:num>
  <w:num w:numId="13" w16cid:durableId="1189684552">
    <w:abstractNumId w:val="7"/>
  </w:num>
  <w:num w:numId="14" w16cid:durableId="694425017">
    <w:abstractNumId w:val="0"/>
  </w:num>
  <w:num w:numId="15" w16cid:durableId="417872974">
    <w:abstractNumId w:val="5"/>
  </w:num>
  <w:num w:numId="16" w16cid:durableId="20229684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60100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58"/>
    <w:rsid w:val="00044C6B"/>
    <w:rsid w:val="00047840"/>
    <w:rsid w:val="000F6443"/>
    <w:rsid w:val="00113E67"/>
    <w:rsid w:val="00191CB9"/>
    <w:rsid w:val="001C3D58"/>
    <w:rsid w:val="002133E3"/>
    <w:rsid w:val="0025721F"/>
    <w:rsid w:val="00370E07"/>
    <w:rsid w:val="003A3C57"/>
    <w:rsid w:val="003B4164"/>
    <w:rsid w:val="00431DF4"/>
    <w:rsid w:val="00451439"/>
    <w:rsid w:val="00451D83"/>
    <w:rsid w:val="00452E28"/>
    <w:rsid w:val="0049113B"/>
    <w:rsid w:val="004E3204"/>
    <w:rsid w:val="00507EE9"/>
    <w:rsid w:val="00517A24"/>
    <w:rsid w:val="006566AC"/>
    <w:rsid w:val="006C3EDB"/>
    <w:rsid w:val="006D11FD"/>
    <w:rsid w:val="006E443A"/>
    <w:rsid w:val="006E5C34"/>
    <w:rsid w:val="006F49B4"/>
    <w:rsid w:val="0079597C"/>
    <w:rsid w:val="00827853"/>
    <w:rsid w:val="0084223B"/>
    <w:rsid w:val="008F434D"/>
    <w:rsid w:val="00940915"/>
    <w:rsid w:val="00A13B1A"/>
    <w:rsid w:val="00A5672A"/>
    <w:rsid w:val="00AD6E07"/>
    <w:rsid w:val="00AF4B75"/>
    <w:rsid w:val="00B30994"/>
    <w:rsid w:val="00B5616F"/>
    <w:rsid w:val="00BD3323"/>
    <w:rsid w:val="00BD40DB"/>
    <w:rsid w:val="00C36A64"/>
    <w:rsid w:val="00CA62F9"/>
    <w:rsid w:val="00D21042"/>
    <w:rsid w:val="00E77E83"/>
    <w:rsid w:val="00E91A06"/>
    <w:rsid w:val="00EC7145"/>
    <w:rsid w:val="00ED44A7"/>
    <w:rsid w:val="00FD615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A775"/>
  <w15:chartTrackingRefBased/>
  <w15:docId w15:val="{0217FA69-0C9B-4194-8B7A-D9B0E1D4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C3D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78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8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8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8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Valentýna Hassmannová</dc:creator>
  <cp:keywords/>
  <dc:description/>
  <cp:lastModifiedBy>Miroslav Bílek</cp:lastModifiedBy>
  <cp:revision>4</cp:revision>
  <cp:lastPrinted>2022-06-06T07:42:00Z</cp:lastPrinted>
  <dcterms:created xsi:type="dcterms:W3CDTF">2022-06-06T07:42:00Z</dcterms:created>
  <dcterms:modified xsi:type="dcterms:W3CDTF">2022-07-11T11:19:00Z</dcterms:modified>
</cp:coreProperties>
</file>